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88CE5" w14:textId="77777777" w:rsidR="000D5F05" w:rsidRPr="002340F6" w:rsidRDefault="00CC7E3F" w:rsidP="00B46312">
      <w:pPr>
        <w:jc w:val="left"/>
        <w:rPr>
          <w:rFonts w:asciiTheme="minorEastAsia" w:hAnsiTheme="minorEastAsia"/>
          <w:sz w:val="24"/>
          <w:szCs w:val="24"/>
        </w:rPr>
      </w:pPr>
      <w:r w:rsidRPr="002340F6">
        <w:rPr>
          <w:rFonts w:asciiTheme="minorEastAsia" w:hAnsiTheme="minorEastAsia" w:hint="eastAsia"/>
          <w:sz w:val="24"/>
          <w:szCs w:val="24"/>
        </w:rPr>
        <w:t>（</w:t>
      </w:r>
      <w:r w:rsidR="000D5F05" w:rsidRPr="002340F6">
        <w:rPr>
          <w:rFonts w:asciiTheme="minorEastAsia" w:hAnsiTheme="minorEastAsia" w:hint="eastAsia"/>
          <w:sz w:val="24"/>
          <w:szCs w:val="24"/>
        </w:rPr>
        <w:t>様式</w:t>
      </w:r>
      <w:r w:rsidR="0033508E" w:rsidRPr="002340F6">
        <w:rPr>
          <w:rFonts w:asciiTheme="minorEastAsia" w:hAnsiTheme="minorEastAsia" w:hint="eastAsia"/>
          <w:sz w:val="24"/>
          <w:szCs w:val="24"/>
        </w:rPr>
        <w:t>10</w:t>
      </w:r>
      <w:r w:rsidRPr="002340F6">
        <w:rPr>
          <w:rFonts w:asciiTheme="minorEastAsia" w:hAnsiTheme="minorEastAsia" w:hint="eastAsia"/>
          <w:sz w:val="24"/>
          <w:szCs w:val="24"/>
        </w:rPr>
        <w:t>）</w:t>
      </w:r>
    </w:p>
    <w:p w14:paraId="5071E65C" w14:textId="2AA5EDE8" w:rsidR="00B46312" w:rsidRDefault="002340F6" w:rsidP="00B46312">
      <w:pPr>
        <w:jc w:val="right"/>
        <w:rPr>
          <w:sz w:val="24"/>
          <w:szCs w:val="24"/>
        </w:rPr>
      </w:pPr>
      <w:r>
        <w:rPr>
          <w:rFonts w:hint="eastAsia"/>
          <w:sz w:val="24"/>
          <w:szCs w:val="24"/>
        </w:rPr>
        <w:t>令和</w:t>
      </w:r>
      <w:r w:rsidR="00B46312" w:rsidRPr="000D5F05">
        <w:rPr>
          <w:rFonts w:hint="eastAsia"/>
          <w:sz w:val="24"/>
          <w:szCs w:val="24"/>
        </w:rPr>
        <w:t xml:space="preserve">　年　月　日</w:t>
      </w:r>
    </w:p>
    <w:p w14:paraId="3C9F47F7" w14:textId="54506DDB" w:rsidR="000D5F05" w:rsidRDefault="00CC7E3F" w:rsidP="000D5F05">
      <w:pPr>
        <w:jc w:val="center"/>
        <w:rPr>
          <w:rFonts w:ascii="HGP創英ﾌﾟﾚｾﾞﾝｽEB" w:eastAsia="HGP創英ﾌﾟﾚｾﾞﾝｽEB"/>
          <w:sz w:val="28"/>
          <w:szCs w:val="28"/>
        </w:rPr>
      </w:pPr>
      <w:r>
        <w:rPr>
          <w:rFonts w:ascii="HGP創英ﾌﾟﾚｾﾞﾝｽEB" w:eastAsia="HGP創英ﾌﾟﾚｾﾞﾝｽEB" w:hint="eastAsia"/>
          <w:sz w:val="28"/>
          <w:szCs w:val="28"/>
        </w:rPr>
        <w:t>企画</w:t>
      </w:r>
      <w:r w:rsidR="00E66E55">
        <w:rPr>
          <w:rFonts w:ascii="HGP創英ﾌﾟﾚｾﾞﾝｽEB" w:eastAsia="HGP創英ﾌﾟﾚｾﾞﾝｽEB" w:hint="eastAsia"/>
          <w:sz w:val="28"/>
          <w:szCs w:val="28"/>
        </w:rPr>
        <w:t>提案書（</w:t>
      </w:r>
      <w:r w:rsidR="00490A9E">
        <w:rPr>
          <w:rFonts w:ascii="HGP創英ﾌﾟﾚｾﾞﾝｽEB" w:eastAsia="HGP創英ﾌﾟﾚｾﾞﾝｽEB" w:hint="eastAsia"/>
          <w:sz w:val="28"/>
          <w:szCs w:val="28"/>
        </w:rPr>
        <w:t>評価</w:t>
      </w:r>
      <w:r>
        <w:rPr>
          <w:rFonts w:ascii="HGP創英ﾌﾟﾚｾﾞﾝｽEB" w:eastAsia="HGP創英ﾌﾟﾚｾﾞﾝｽEB" w:hint="eastAsia"/>
          <w:sz w:val="28"/>
          <w:szCs w:val="28"/>
        </w:rPr>
        <w:t>テーマ</w:t>
      </w:r>
      <w:r w:rsidR="00E66E55">
        <w:rPr>
          <w:rFonts w:ascii="HGP創英ﾌﾟﾚｾﾞﾝｽEB" w:eastAsia="HGP創英ﾌﾟﾚｾﾞﾝｽEB" w:hint="eastAsia"/>
          <w:sz w:val="28"/>
          <w:szCs w:val="28"/>
        </w:rPr>
        <w:t>）</w:t>
      </w:r>
    </w:p>
    <w:p w14:paraId="4598A1D3" w14:textId="77777777" w:rsidR="00E66E55" w:rsidRPr="00802AB5" w:rsidRDefault="00E66E55" w:rsidP="000D5F05">
      <w:pPr>
        <w:jc w:val="center"/>
        <w:rPr>
          <w:rFonts w:ascii="HGP創英ﾌﾟﾚｾﾞﾝｽEB" w:eastAsia="HGP創英ﾌﾟﾚｾﾞﾝｽEB"/>
          <w:sz w:val="28"/>
          <w:szCs w:val="28"/>
        </w:rPr>
      </w:pPr>
    </w:p>
    <w:tbl>
      <w:tblPr>
        <w:tblStyle w:val="a3"/>
        <w:tblW w:w="0" w:type="auto"/>
        <w:tblLook w:val="04A0" w:firstRow="1" w:lastRow="0" w:firstColumn="1" w:lastColumn="0" w:noHBand="0" w:noVBand="1"/>
      </w:tblPr>
      <w:tblGrid>
        <w:gridCol w:w="959"/>
        <w:gridCol w:w="425"/>
        <w:gridCol w:w="8452"/>
        <w:gridCol w:w="18"/>
      </w:tblGrid>
      <w:tr w:rsidR="00572F9B" w14:paraId="147CF4B0" w14:textId="77777777" w:rsidTr="001104DE">
        <w:trPr>
          <w:gridAfter w:val="1"/>
          <w:wAfter w:w="18" w:type="dxa"/>
          <w:trHeight w:val="3324"/>
        </w:trPr>
        <w:tc>
          <w:tcPr>
            <w:tcW w:w="1384" w:type="dxa"/>
            <w:gridSpan w:val="2"/>
            <w:shd w:val="pct15" w:color="auto" w:fill="auto"/>
          </w:tcPr>
          <w:p w14:paraId="0B85065B" w14:textId="77777777" w:rsidR="00572F9B" w:rsidRDefault="00572F9B" w:rsidP="00572F9B">
            <w:pPr>
              <w:jc w:val="center"/>
              <w:rPr>
                <w:sz w:val="24"/>
                <w:szCs w:val="24"/>
              </w:rPr>
            </w:pPr>
            <w:r w:rsidRPr="00061EEA">
              <w:rPr>
                <w:rFonts w:hint="eastAsia"/>
                <w:spacing w:val="225"/>
                <w:kern w:val="0"/>
                <w:sz w:val="24"/>
                <w:szCs w:val="24"/>
                <w:fitText w:val="949" w:id="994832384"/>
              </w:rPr>
              <w:t>評</w:t>
            </w:r>
            <w:r w:rsidRPr="00061EEA">
              <w:rPr>
                <w:rFonts w:hint="eastAsia"/>
                <w:spacing w:val="7"/>
                <w:kern w:val="0"/>
                <w:sz w:val="24"/>
                <w:szCs w:val="24"/>
                <w:fitText w:val="949" w:id="994832384"/>
              </w:rPr>
              <w:t>価</w:t>
            </w:r>
          </w:p>
          <w:p w14:paraId="0951775A" w14:textId="77777777" w:rsidR="00572F9B" w:rsidRPr="00572F9B" w:rsidRDefault="00572F9B" w:rsidP="00572F9B">
            <w:pPr>
              <w:jc w:val="center"/>
              <w:rPr>
                <w:sz w:val="24"/>
                <w:szCs w:val="24"/>
              </w:rPr>
            </w:pPr>
            <w:r w:rsidRPr="00061EEA">
              <w:rPr>
                <w:rFonts w:hint="eastAsia"/>
                <w:spacing w:val="45"/>
                <w:kern w:val="0"/>
                <w:sz w:val="24"/>
                <w:szCs w:val="24"/>
                <w:fitText w:val="949" w:id="994832385"/>
              </w:rPr>
              <w:t>テー</w:t>
            </w:r>
            <w:r w:rsidRPr="00061EEA">
              <w:rPr>
                <w:rFonts w:hint="eastAsia"/>
                <w:spacing w:val="22"/>
                <w:kern w:val="0"/>
                <w:sz w:val="24"/>
                <w:szCs w:val="24"/>
                <w:fitText w:val="949" w:id="994832385"/>
              </w:rPr>
              <w:t>マ</w:t>
            </w:r>
          </w:p>
        </w:tc>
        <w:tc>
          <w:tcPr>
            <w:tcW w:w="8452" w:type="dxa"/>
            <w:shd w:val="clear" w:color="auto" w:fill="auto"/>
            <w:vAlign w:val="center"/>
          </w:tcPr>
          <w:p w14:paraId="1D36C2F2" w14:textId="77777777" w:rsidR="001104DE" w:rsidRPr="001104DE" w:rsidRDefault="001104DE" w:rsidP="001104DE">
            <w:pPr>
              <w:ind w:firstLineChars="100" w:firstLine="241"/>
              <w:rPr>
                <w:rFonts w:ascii="ＭＳ 明朝" w:eastAsia="ＭＳ 明朝" w:cs="ＭＳ 明朝"/>
                <w:kern w:val="0"/>
                <w:szCs w:val="21"/>
              </w:rPr>
            </w:pPr>
            <w:bookmarkStart w:id="0" w:name="_Hlk233966676"/>
            <w:r w:rsidRPr="001104DE">
              <w:rPr>
                <w:rFonts w:ascii="ＭＳ 明朝" w:eastAsia="ＭＳ 明朝" w:cs="ＭＳ 明朝" w:hint="eastAsia"/>
                <w:kern w:val="0"/>
                <w:szCs w:val="21"/>
              </w:rPr>
              <w:t>本市では、四国横断自動車道の延伸を見据え、四国西南の中心都市として「集約型・ネットワーク」の都市構造を目指し、まちづくりを進めている。</w:t>
            </w:r>
          </w:p>
          <w:p w14:paraId="58E17B81" w14:textId="77777777" w:rsidR="001104DE" w:rsidRPr="001104DE" w:rsidRDefault="001104DE" w:rsidP="001104DE">
            <w:pPr>
              <w:ind w:firstLineChars="100" w:firstLine="241"/>
              <w:rPr>
                <w:rFonts w:ascii="ＭＳ 明朝" w:eastAsia="ＭＳ 明朝" w:cs="ＭＳ 明朝"/>
                <w:kern w:val="0"/>
                <w:szCs w:val="21"/>
              </w:rPr>
            </w:pPr>
            <w:r w:rsidRPr="001104DE">
              <w:rPr>
                <w:rFonts w:ascii="ＭＳ 明朝" w:eastAsia="ＭＳ 明朝" w:cs="ＭＳ 明朝" w:hint="eastAsia"/>
                <w:kern w:val="0"/>
                <w:szCs w:val="21"/>
              </w:rPr>
              <w:t>こうした中、本格的な人口減少社会への突入をはじめ、若者の地方離れや空き家の増加、さらには激甚化・頻発化する大規模災害への備えなど、都市のあり方をめぐる社会構造は著しく変化している。</w:t>
            </w:r>
          </w:p>
          <w:p w14:paraId="155C6435" w14:textId="5D4BE98A" w:rsidR="00572F9B" w:rsidRPr="004445CF" w:rsidRDefault="001104DE" w:rsidP="001104DE">
            <w:pPr>
              <w:ind w:firstLineChars="100" w:firstLine="241"/>
              <w:rPr>
                <w:sz w:val="24"/>
                <w:szCs w:val="24"/>
              </w:rPr>
            </w:pPr>
            <w:r w:rsidRPr="001104DE">
              <w:rPr>
                <w:rFonts w:ascii="ＭＳ 明朝" w:eastAsia="ＭＳ 明朝" w:cs="ＭＳ 明朝" w:hint="eastAsia"/>
                <w:kern w:val="0"/>
                <w:szCs w:val="21"/>
              </w:rPr>
              <w:t>これらの課題に対し、将来の人口動態を見据え、本市の歴史・文化からなる個性や地域資源の活用とともに適正な都市空間からなる「住みたい・住み続けたい」と思えるまちを実現するための方向性について。</w:t>
            </w:r>
            <w:bookmarkEnd w:id="0"/>
          </w:p>
        </w:tc>
      </w:tr>
      <w:tr w:rsidR="00083A8B" w14:paraId="2740909B" w14:textId="77777777" w:rsidTr="001104DE">
        <w:trPr>
          <w:gridAfter w:val="1"/>
          <w:wAfter w:w="18" w:type="dxa"/>
          <w:trHeight w:val="8489"/>
        </w:trPr>
        <w:tc>
          <w:tcPr>
            <w:tcW w:w="9836" w:type="dxa"/>
            <w:gridSpan w:val="3"/>
          </w:tcPr>
          <w:p w14:paraId="18C3B697" w14:textId="77777777" w:rsidR="00083A8B" w:rsidRPr="00E66E55" w:rsidRDefault="00083A8B" w:rsidP="00E66E55">
            <w:pPr>
              <w:rPr>
                <w:sz w:val="24"/>
                <w:szCs w:val="24"/>
              </w:rPr>
            </w:pPr>
            <w:bookmarkStart w:id="1" w:name="_GoBack"/>
            <w:bookmarkEnd w:id="1"/>
          </w:p>
        </w:tc>
      </w:tr>
      <w:tr w:rsidR="00B54C8A" w:rsidRPr="000E5C82" w14:paraId="603F7140" w14:textId="77777777" w:rsidTr="00D01634">
        <w:trPr>
          <w:trHeight w:val="111"/>
        </w:trPr>
        <w:tc>
          <w:tcPr>
            <w:tcW w:w="959" w:type="dxa"/>
            <w:tcBorders>
              <w:left w:val="single" w:sz="4" w:space="0" w:color="FFFFFF" w:themeColor="background1"/>
              <w:bottom w:val="single" w:sz="4" w:space="0" w:color="FFFFFF" w:themeColor="background1"/>
              <w:right w:val="single" w:sz="4" w:space="0" w:color="FFFFFF" w:themeColor="background1"/>
            </w:tcBorders>
            <w:shd w:val="clear" w:color="auto" w:fill="auto"/>
          </w:tcPr>
          <w:p w14:paraId="72F8444D" w14:textId="77777777" w:rsidR="00B54C8A" w:rsidRPr="000E5C82" w:rsidRDefault="00D01634" w:rsidP="00D01634">
            <w:pPr>
              <w:rPr>
                <w:sz w:val="20"/>
                <w:szCs w:val="20"/>
              </w:rPr>
            </w:pPr>
            <w:r>
              <w:rPr>
                <w:rFonts w:hint="eastAsia"/>
                <w:sz w:val="20"/>
                <w:szCs w:val="20"/>
              </w:rPr>
              <w:t>注</w:t>
            </w:r>
            <w:r w:rsidR="00CC7E3F">
              <w:rPr>
                <w:rFonts w:hint="eastAsia"/>
                <w:sz w:val="20"/>
                <w:szCs w:val="20"/>
              </w:rPr>
              <w:t>１</w:t>
            </w:r>
            <w:r>
              <w:rPr>
                <w:rFonts w:hint="eastAsia"/>
                <w:sz w:val="20"/>
                <w:szCs w:val="20"/>
              </w:rPr>
              <w:t>）</w:t>
            </w:r>
          </w:p>
        </w:tc>
        <w:tc>
          <w:tcPr>
            <w:tcW w:w="8895" w:type="dxa"/>
            <w:gridSpan w:val="3"/>
            <w:tcBorders>
              <w:left w:val="single" w:sz="4" w:space="0" w:color="FFFFFF" w:themeColor="background1"/>
              <w:bottom w:val="single" w:sz="4" w:space="0" w:color="FFFFFF" w:themeColor="background1"/>
              <w:right w:val="single" w:sz="4" w:space="0" w:color="FFFFFF" w:themeColor="background1"/>
            </w:tcBorders>
            <w:shd w:val="clear" w:color="auto" w:fill="auto"/>
          </w:tcPr>
          <w:p w14:paraId="39612E71" w14:textId="01276AF9" w:rsidR="00D01634" w:rsidRPr="00D01634" w:rsidRDefault="00E66E55" w:rsidP="00521281">
            <w:pPr>
              <w:rPr>
                <w:sz w:val="20"/>
                <w:szCs w:val="20"/>
              </w:rPr>
            </w:pPr>
            <w:r>
              <w:rPr>
                <w:rFonts w:hint="eastAsia"/>
                <w:sz w:val="20"/>
                <w:szCs w:val="20"/>
              </w:rPr>
              <w:t>評価項目</w:t>
            </w:r>
            <w:r w:rsidR="00572F9B">
              <w:rPr>
                <w:rFonts w:hint="eastAsia"/>
                <w:sz w:val="20"/>
                <w:szCs w:val="20"/>
              </w:rPr>
              <w:t>に応じた提案</w:t>
            </w:r>
            <w:r w:rsidR="00D01634">
              <w:rPr>
                <w:rFonts w:hint="eastAsia"/>
                <w:sz w:val="20"/>
                <w:szCs w:val="20"/>
              </w:rPr>
              <w:t>を</w:t>
            </w:r>
            <w:r w:rsidR="00CC7E3F">
              <w:rPr>
                <w:rFonts w:hint="eastAsia"/>
                <w:sz w:val="20"/>
                <w:szCs w:val="20"/>
              </w:rPr>
              <w:t>２</w:t>
            </w:r>
            <w:r w:rsidR="00D01634">
              <w:rPr>
                <w:rFonts w:hint="eastAsia"/>
                <w:sz w:val="20"/>
                <w:szCs w:val="20"/>
              </w:rPr>
              <w:t>ページ以内に記入</w:t>
            </w:r>
            <w:r w:rsidR="00572F9B">
              <w:rPr>
                <w:rFonts w:hint="eastAsia"/>
                <w:sz w:val="20"/>
                <w:szCs w:val="20"/>
              </w:rPr>
              <w:t>すること。</w:t>
            </w:r>
          </w:p>
        </w:tc>
      </w:tr>
    </w:tbl>
    <w:p w14:paraId="3862658E" w14:textId="77777777" w:rsidR="00802AB5" w:rsidRPr="000E5C82" w:rsidRDefault="00802AB5" w:rsidP="001104DE">
      <w:pPr>
        <w:rPr>
          <w:rFonts w:hint="eastAsia"/>
          <w:sz w:val="24"/>
          <w:szCs w:val="24"/>
        </w:rPr>
      </w:pPr>
    </w:p>
    <w:sectPr w:rsidR="00802AB5" w:rsidRPr="000E5C82" w:rsidSect="00802AB5">
      <w:pgSz w:w="11906" w:h="16838" w:code="9"/>
      <w:pgMar w:top="1418" w:right="1134" w:bottom="1134" w:left="1134" w:header="851" w:footer="992" w:gutter="0"/>
      <w:cols w:space="425"/>
      <w:docGrid w:type="linesAndChars" w:linePitch="408"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51EB" w14:textId="77777777" w:rsidR="00061EEA" w:rsidRDefault="00061EEA" w:rsidP="009A0670">
      <w:r>
        <w:separator/>
      </w:r>
    </w:p>
  </w:endnote>
  <w:endnote w:type="continuationSeparator" w:id="0">
    <w:p w14:paraId="6666DBC6" w14:textId="77777777" w:rsidR="00061EEA" w:rsidRDefault="00061EEA" w:rsidP="009A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ﾌﾟﾚｾﾞﾝｽEB">
    <w:panose1 w:val="02020800000000000000"/>
    <w:charset w:val="80"/>
    <w:family w:val="roma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ECE01" w14:textId="77777777" w:rsidR="00061EEA" w:rsidRDefault="00061EEA" w:rsidP="009A0670">
      <w:r>
        <w:separator/>
      </w:r>
    </w:p>
  </w:footnote>
  <w:footnote w:type="continuationSeparator" w:id="0">
    <w:p w14:paraId="353AD5E8" w14:textId="77777777" w:rsidR="00061EEA" w:rsidRDefault="00061EEA" w:rsidP="009A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C7C22"/>
    <w:multiLevelType w:val="hybridMultilevel"/>
    <w:tmpl w:val="B93A68A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defaultTabStop w:val="840"/>
  <w:drawingGridHorizontalSpacing w:val="271"/>
  <w:drawingGridVerticalSpacing w:val="204"/>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F05"/>
    <w:rsid w:val="00055B74"/>
    <w:rsid w:val="00061EEA"/>
    <w:rsid w:val="0006790B"/>
    <w:rsid w:val="00083A8B"/>
    <w:rsid w:val="00084BA2"/>
    <w:rsid w:val="000C2E0C"/>
    <w:rsid w:val="000D5F05"/>
    <w:rsid w:val="000E5C82"/>
    <w:rsid w:val="00102B49"/>
    <w:rsid w:val="001104DE"/>
    <w:rsid w:val="002340F6"/>
    <w:rsid w:val="0026680F"/>
    <w:rsid w:val="00275557"/>
    <w:rsid w:val="0033508E"/>
    <w:rsid w:val="00347ACC"/>
    <w:rsid w:val="00370DB7"/>
    <w:rsid w:val="003F325D"/>
    <w:rsid w:val="004203FE"/>
    <w:rsid w:val="004445CF"/>
    <w:rsid w:val="00472ED1"/>
    <w:rsid w:val="00490A9E"/>
    <w:rsid w:val="004C6AE8"/>
    <w:rsid w:val="004D02D9"/>
    <w:rsid w:val="00521281"/>
    <w:rsid w:val="00572F9B"/>
    <w:rsid w:val="005D0C17"/>
    <w:rsid w:val="00632CF3"/>
    <w:rsid w:val="00663951"/>
    <w:rsid w:val="006E6465"/>
    <w:rsid w:val="00766F73"/>
    <w:rsid w:val="007B6BA6"/>
    <w:rsid w:val="00802AB5"/>
    <w:rsid w:val="00836512"/>
    <w:rsid w:val="008C2A76"/>
    <w:rsid w:val="0095704D"/>
    <w:rsid w:val="009A0670"/>
    <w:rsid w:val="00A46656"/>
    <w:rsid w:val="00A5774A"/>
    <w:rsid w:val="00B17F58"/>
    <w:rsid w:val="00B46312"/>
    <w:rsid w:val="00B54C8A"/>
    <w:rsid w:val="00BA785A"/>
    <w:rsid w:val="00C352A6"/>
    <w:rsid w:val="00C52A7E"/>
    <w:rsid w:val="00CC7E3F"/>
    <w:rsid w:val="00D01634"/>
    <w:rsid w:val="00D47AA5"/>
    <w:rsid w:val="00E556D0"/>
    <w:rsid w:val="00E66E55"/>
    <w:rsid w:val="00F433FB"/>
    <w:rsid w:val="00F77386"/>
    <w:rsid w:val="00F837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25A78D2F"/>
  <w15:docId w15:val="{AB478FA1-C286-480D-8147-D95518FB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7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A0670"/>
    <w:pPr>
      <w:tabs>
        <w:tab w:val="center" w:pos="4252"/>
        <w:tab w:val="right" w:pos="8504"/>
      </w:tabs>
      <w:snapToGrid w:val="0"/>
    </w:pPr>
  </w:style>
  <w:style w:type="character" w:customStyle="1" w:styleId="a5">
    <w:name w:val="ヘッダー (文字)"/>
    <w:basedOn w:val="a0"/>
    <w:link w:val="a4"/>
    <w:uiPriority w:val="99"/>
    <w:rsid w:val="009A0670"/>
  </w:style>
  <w:style w:type="paragraph" w:styleId="a6">
    <w:name w:val="footer"/>
    <w:basedOn w:val="a"/>
    <w:link w:val="a7"/>
    <w:uiPriority w:val="99"/>
    <w:unhideWhenUsed/>
    <w:rsid w:val="009A0670"/>
    <w:pPr>
      <w:tabs>
        <w:tab w:val="center" w:pos="4252"/>
        <w:tab w:val="right" w:pos="8504"/>
      </w:tabs>
      <w:snapToGrid w:val="0"/>
    </w:pPr>
  </w:style>
  <w:style w:type="character" w:customStyle="1" w:styleId="a7">
    <w:name w:val="フッター (文字)"/>
    <w:basedOn w:val="a0"/>
    <w:link w:val="a6"/>
    <w:uiPriority w:val="99"/>
    <w:rsid w:val="009A0670"/>
  </w:style>
  <w:style w:type="paragraph" w:styleId="a8">
    <w:name w:val="List Paragraph"/>
    <w:basedOn w:val="a"/>
    <w:uiPriority w:val="34"/>
    <w:qFormat/>
    <w:rsid w:val="00E66E55"/>
    <w:pPr>
      <w:ind w:leftChars="400" w:left="840"/>
    </w:pPr>
  </w:style>
  <w:style w:type="paragraph" w:styleId="a9">
    <w:name w:val="Balloon Text"/>
    <w:basedOn w:val="a"/>
    <w:link w:val="aa"/>
    <w:uiPriority w:val="99"/>
    <w:semiHidden/>
    <w:unhideWhenUsed/>
    <w:rsid w:val="00083A8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83A8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48</Words>
  <Characters>278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四万十市</dc:creator>
  <cp:lastModifiedBy>kensetu</cp:lastModifiedBy>
  <cp:revision>12</cp:revision>
  <cp:lastPrinted>2016-03-16T08:03:00Z</cp:lastPrinted>
  <dcterms:created xsi:type="dcterms:W3CDTF">2018-04-09T07:24:00Z</dcterms:created>
  <dcterms:modified xsi:type="dcterms:W3CDTF">2026-07-03T06:11:00Z</dcterms:modified>
</cp:coreProperties>
</file>